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FAC" w:rsidRDefault="00060565" w:rsidP="009763FC">
      <w:pPr>
        <w:jc w:val="center"/>
        <w:rPr>
          <w:rFonts w:ascii="Arial" w:hAnsi="Arial" w:cs="Arial"/>
          <w:b/>
        </w:rPr>
      </w:pPr>
      <w:bookmarkStart w:id="0" w:name="_GoBack"/>
      <w:bookmarkEnd w:id="0"/>
      <w:smartTag w:uri="urn:schemas-microsoft-com:office:smarttags" w:element="PlaceName">
        <w:r w:rsidRPr="003914EF">
          <w:rPr>
            <w:rFonts w:ascii="Arial" w:hAnsi="Arial" w:cs="Arial"/>
            <w:b/>
          </w:rPr>
          <w:t>Myerscough</w:t>
        </w:r>
      </w:smartTag>
      <w:r w:rsidRPr="003914EF">
        <w:rPr>
          <w:rFonts w:ascii="Arial" w:hAnsi="Arial" w:cs="Arial"/>
          <w:b/>
        </w:rPr>
        <w:t xml:space="preserve"> College</w:t>
      </w:r>
    </w:p>
    <w:p w:rsidR="007A17EC" w:rsidRPr="003914EF" w:rsidRDefault="007A17EC" w:rsidP="009763FC">
      <w:pPr>
        <w:jc w:val="center"/>
        <w:rPr>
          <w:rFonts w:ascii="Arial" w:hAnsi="Arial" w:cs="Arial"/>
          <w:b/>
        </w:rPr>
      </w:pPr>
    </w:p>
    <w:p w:rsidR="007A17EC" w:rsidRPr="007A17EC" w:rsidRDefault="007A17EC" w:rsidP="007A17EC">
      <w:pPr>
        <w:jc w:val="center"/>
        <w:rPr>
          <w:rFonts w:ascii="Arial" w:hAnsi="Arial" w:cs="Arial"/>
          <w:b/>
          <w:szCs w:val="20"/>
          <w:lang w:val="en-GB"/>
        </w:rPr>
      </w:pPr>
      <w:r w:rsidRPr="007A17EC">
        <w:rPr>
          <w:rFonts w:ascii="Arial" w:hAnsi="Arial" w:cs="Arial"/>
          <w:b/>
          <w:szCs w:val="20"/>
          <w:lang w:val="en-GB"/>
        </w:rPr>
        <w:t>We welcome enquiries from everyone and value diversity in our workforce</w:t>
      </w:r>
    </w:p>
    <w:p w:rsidR="007A17EC" w:rsidRPr="003914EF" w:rsidRDefault="007A17EC">
      <w:pPr>
        <w:rPr>
          <w:rFonts w:ascii="Arial" w:hAnsi="Arial" w:cs="Arial"/>
        </w:rPr>
      </w:pPr>
    </w:p>
    <w:p w:rsidR="002D7747" w:rsidRPr="003914EF" w:rsidRDefault="002D7747" w:rsidP="006529C5">
      <w:pPr>
        <w:jc w:val="center"/>
        <w:rPr>
          <w:rFonts w:ascii="Arial" w:hAnsi="Arial" w:cs="Arial"/>
          <w:b/>
          <w:color w:val="000000"/>
        </w:rPr>
      </w:pPr>
      <w:r w:rsidRPr="003914EF">
        <w:rPr>
          <w:rFonts w:ascii="Arial" w:hAnsi="Arial" w:cs="Arial"/>
          <w:b/>
          <w:color w:val="000000"/>
        </w:rPr>
        <w:t xml:space="preserve">Guidance </w:t>
      </w:r>
      <w:r w:rsidR="000B7CAB">
        <w:rPr>
          <w:rFonts w:ascii="Arial" w:hAnsi="Arial" w:cs="Arial"/>
          <w:b/>
          <w:color w:val="000000"/>
        </w:rPr>
        <w:t>n</w:t>
      </w:r>
      <w:r w:rsidRPr="003914EF">
        <w:rPr>
          <w:rFonts w:ascii="Arial" w:hAnsi="Arial" w:cs="Arial"/>
          <w:b/>
          <w:color w:val="000000"/>
        </w:rPr>
        <w:t xml:space="preserve">otes for </w:t>
      </w:r>
      <w:r w:rsidR="000B7CAB">
        <w:rPr>
          <w:rFonts w:ascii="Arial" w:hAnsi="Arial" w:cs="Arial"/>
          <w:b/>
          <w:color w:val="000000"/>
        </w:rPr>
        <w:t>a</w:t>
      </w:r>
      <w:r w:rsidRPr="003914EF">
        <w:rPr>
          <w:rFonts w:ascii="Arial" w:hAnsi="Arial" w:cs="Arial"/>
          <w:b/>
          <w:color w:val="000000"/>
        </w:rPr>
        <w:t>pplicants</w:t>
      </w:r>
    </w:p>
    <w:p w:rsidR="0062532C" w:rsidRPr="003914EF" w:rsidRDefault="0062532C" w:rsidP="0062532C">
      <w:pPr>
        <w:rPr>
          <w:rFonts w:ascii="Arial" w:hAnsi="Arial" w:cs="Arial"/>
          <w:b/>
          <w:color w:val="000000"/>
        </w:rPr>
      </w:pPr>
    </w:p>
    <w:p w:rsidR="002D7747" w:rsidRPr="003914EF" w:rsidRDefault="002D7747" w:rsidP="0062532C">
      <w:pPr>
        <w:jc w:val="both"/>
        <w:rPr>
          <w:rFonts w:ascii="Arial" w:hAnsi="Arial" w:cs="Arial"/>
        </w:rPr>
      </w:pPr>
      <w:r w:rsidRPr="003914EF">
        <w:rPr>
          <w:rFonts w:ascii="Arial" w:hAnsi="Arial" w:cs="Arial"/>
        </w:rPr>
        <w:t xml:space="preserve">These notes have been designed to assist you by providing information about the College’s appointment procedures and about the application form. </w:t>
      </w:r>
      <w:r w:rsidR="00BC7A01" w:rsidRPr="00BC7A01">
        <w:rPr>
          <w:rFonts w:ascii="Arial" w:hAnsi="Arial" w:cs="Arial"/>
          <w:b/>
        </w:rPr>
        <w:t>Please read these notes carefully before completing your application form.</w:t>
      </w:r>
      <w:r w:rsidRPr="003914EF">
        <w:rPr>
          <w:rFonts w:ascii="Arial" w:hAnsi="Arial" w:cs="Arial"/>
        </w:rPr>
        <w:t xml:space="preserve">  </w:t>
      </w:r>
    </w:p>
    <w:p w:rsidR="0062532C" w:rsidRPr="003914EF" w:rsidRDefault="0062532C" w:rsidP="0062532C">
      <w:pPr>
        <w:pStyle w:val="NormalWeb"/>
        <w:spacing w:before="0" w:beforeAutospacing="0" w:after="0" w:afterAutospacing="0"/>
        <w:jc w:val="both"/>
        <w:rPr>
          <w:rFonts w:ascii="Arial" w:hAnsi="Arial" w:cs="Arial"/>
          <w:color w:val="000000"/>
        </w:rPr>
      </w:pPr>
    </w:p>
    <w:p w:rsidR="00A43BE1" w:rsidRPr="003914EF" w:rsidRDefault="002D7747" w:rsidP="0062532C">
      <w:pPr>
        <w:pStyle w:val="NormalWeb"/>
        <w:spacing w:before="0" w:beforeAutospacing="0" w:after="0" w:afterAutospacing="0"/>
        <w:jc w:val="both"/>
        <w:rPr>
          <w:rFonts w:ascii="Arial" w:hAnsi="Arial" w:cs="Arial"/>
          <w:color w:val="000000"/>
        </w:rPr>
      </w:pPr>
      <w:r w:rsidRPr="003914EF">
        <w:rPr>
          <w:rFonts w:ascii="Arial" w:hAnsi="Arial" w:cs="Arial"/>
          <w:color w:val="000000"/>
        </w:rPr>
        <w:t xml:space="preserve">The College provides </w:t>
      </w:r>
      <w:r w:rsidR="001E2326">
        <w:rPr>
          <w:rFonts w:ascii="Arial" w:hAnsi="Arial" w:cs="Arial"/>
          <w:color w:val="000000"/>
        </w:rPr>
        <w:t>“</w:t>
      </w:r>
      <w:r w:rsidRPr="003914EF">
        <w:rPr>
          <w:rFonts w:ascii="Arial" w:hAnsi="Arial" w:cs="Arial"/>
          <w:color w:val="000000"/>
        </w:rPr>
        <w:t>opportunities for all</w:t>
      </w:r>
      <w:r w:rsidR="006C7C3C">
        <w:rPr>
          <w:rFonts w:ascii="Arial" w:hAnsi="Arial" w:cs="Arial"/>
          <w:color w:val="000000"/>
        </w:rPr>
        <w:t xml:space="preserve"> to succeed</w:t>
      </w:r>
      <w:r w:rsidRPr="003914EF">
        <w:rPr>
          <w:rFonts w:ascii="Arial" w:hAnsi="Arial" w:cs="Arial"/>
          <w:color w:val="000000"/>
        </w:rPr>
        <w:t>”</w:t>
      </w:r>
      <w:r w:rsidR="00A43BE1" w:rsidRPr="003914EF">
        <w:rPr>
          <w:rFonts w:ascii="Arial" w:hAnsi="Arial" w:cs="Arial"/>
          <w:color w:val="000000"/>
        </w:rPr>
        <w:t xml:space="preserve"> and is </w:t>
      </w:r>
      <w:r w:rsidR="00482A02" w:rsidRPr="003914EF">
        <w:rPr>
          <w:rFonts w:ascii="Arial" w:hAnsi="Arial" w:cs="Arial"/>
          <w:color w:val="000000"/>
        </w:rPr>
        <w:t>committed</w:t>
      </w:r>
      <w:r w:rsidR="006C7C3C">
        <w:rPr>
          <w:rFonts w:ascii="Arial" w:hAnsi="Arial" w:cs="Arial"/>
          <w:color w:val="000000"/>
        </w:rPr>
        <w:t xml:space="preserve"> to Equality, </w:t>
      </w:r>
      <w:r w:rsidR="00A43BE1" w:rsidRPr="003914EF">
        <w:rPr>
          <w:rFonts w:ascii="Arial" w:hAnsi="Arial" w:cs="Arial"/>
          <w:color w:val="000000"/>
        </w:rPr>
        <w:t>Diversity</w:t>
      </w:r>
      <w:r w:rsidR="006C7C3C">
        <w:rPr>
          <w:rFonts w:ascii="Arial" w:hAnsi="Arial" w:cs="Arial"/>
          <w:color w:val="000000"/>
        </w:rPr>
        <w:t xml:space="preserve"> and Inclusion</w:t>
      </w:r>
      <w:r w:rsidR="00A43BE1" w:rsidRPr="003914EF">
        <w:rPr>
          <w:rFonts w:ascii="Arial" w:hAnsi="Arial" w:cs="Arial"/>
          <w:color w:val="000000"/>
        </w:rPr>
        <w:t>.</w:t>
      </w:r>
    </w:p>
    <w:p w:rsidR="00A43BE1" w:rsidRPr="003914EF" w:rsidRDefault="00A43BE1" w:rsidP="0062532C">
      <w:pPr>
        <w:pStyle w:val="NormalWeb"/>
        <w:spacing w:before="0" w:beforeAutospacing="0" w:after="0" w:afterAutospacing="0"/>
        <w:jc w:val="both"/>
        <w:rPr>
          <w:rFonts w:ascii="Arial" w:hAnsi="Arial" w:cs="Arial"/>
          <w:color w:val="000000"/>
        </w:rPr>
      </w:pPr>
    </w:p>
    <w:p w:rsidR="002D7747" w:rsidRPr="003914EF" w:rsidRDefault="002D7747" w:rsidP="0062532C">
      <w:pPr>
        <w:pStyle w:val="NormalWeb"/>
        <w:spacing w:before="0" w:beforeAutospacing="0" w:after="0" w:afterAutospacing="0"/>
        <w:jc w:val="both"/>
        <w:rPr>
          <w:rFonts w:ascii="Arial" w:hAnsi="Arial" w:cs="Arial"/>
          <w:color w:val="000000"/>
        </w:rPr>
      </w:pPr>
      <w:r w:rsidRPr="003914EF">
        <w:rPr>
          <w:rFonts w:ascii="Arial" w:hAnsi="Arial" w:cs="Arial"/>
          <w:color w:val="000000"/>
        </w:rPr>
        <w:t xml:space="preserve">All posts will be considered for job sharing unless special circumstances apply. </w:t>
      </w:r>
      <w:r w:rsidR="00EF69B2" w:rsidRPr="003914EF">
        <w:rPr>
          <w:rFonts w:ascii="Arial" w:hAnsi="Arial" w:cs="Arial"/>
          <w:color w:val="000000"/>
        </w:rPr>
        <w:t xml:space="preserve"> </w:t>
      </w:r>
      <w:r w:rsidR="006C7C3C">
        <w:rPr>
          <w:rFonts w:ascii="Arial" w:hAnsi="Arial" w:cs="Arial"/>
          <w:color w:val="000000"/>
        </w:rPr>
        <w:t>If this is the case</w:t>
      </w:r>
      <w:r w:rsidRPr="003914EF">
        <w:rPr>
          <w:rFonts w:ascii="Arial" w:hAnsi="Arial" w:cs="Arial"/>
          <w:color w:val="000000"/>
        </w:rPr>
        <w:t xml:space="preserve">, this will be indicated in the advertisement. </w:t>
      </w:r>
    </w:p>
    <w:p w:rsidR="0062532C" w:rsidRPr="003914EF" w:rsidRDefault="0062532C" w:rsidP="0062532C">
      <w:pPr>
        <w:pStyle w:val="NormalWeb"/>
        <w:spacing w:before="0" w:beforeAutospacing="0" w:after="0" w:afterAutospacing="0"/>
        <w:jc w:val="both"/>
        <w:rPr>
          <w:rFonts w:ascii="Arial" w:hAnsi="Arial" w:cs="Arial"/>
          <w:color w:val="000000"/>
        </w:rPr>
      </w:pPr>
    </w:p>
    <w:p w:rsidR="002D7747" w:rsidRPr="003914EF" w:rsidRDefault="002D7747" w:rsidP="0062532C">
      <w:pPr>
        <w:pStyle w:val="NormalWeb"/>
        <w:spacing w:before="0" w:beforeAutospacing="0" w:after="0" w:afterAutospacing="0"/>
        <w:jc w:val="both"/>
        <w:rPr>
          <w:rStyle w:val="Strong"/>
          <w:rFonts w:ascii="Arial" w:hAnsi="Arial" w:cs="Arial"/>
          <w:color w:val="000000"/>
        </w:rPr>
      </w:pPr>
      <w:r w:rsidRPr="003914EF">
        <w:rPr>
          <w:rFonts w:ascii="Arial" w:hAnsi="Arial" w:cs="Arial"/>
          <w:color w:val="000000"/>
        </w:rPr>
        <w:t xml:space="preserve">The application form is used both for shortlisting and for reference during the interview process. </w:t>
      </w:r>
      <w:r w:rsidR="00EF69B2" w:rsidRPr="003914EF">
        <w:rPr>
          <w:rFonts w:ascii="Arial" w:hAnsi="Arial" w:cs="Arial"/>
          <w:color w:val="000000"/>
        </w:rPr>
        <w:t xml:space="preserve"> </w:t>
      </w:r>
      <w:r w:rsidRPr="003914EF">
        <w:rPr>
          <w:rStyle w:val="Strong"/>
          <w:rFonts w:ascii="Arial" w:hAnsi="Arial" w:cs="Arial"/>
          <w:color w:val="000000"/>
        </w:rPr>
        <w:t>The information which you supply on the Equal</w:t>
      </w:r>
      <w:r w:rsidR="006C7C3C">
        <w:rPr>
          <w:rStyle w:val="Strong"/>
          <w:rFonts w:ascii="Arial" w:hAnsi="Arial" w:cs="Arial"/>
          <w:color w:val="000000"/>
        </w:rPr>
        <w:t>, Diversity and Inclusion monitoring form</w:t>
      </w:r>
      <w:r w:rsidRPr="003914EF">
        <w:rPr>
          <w:rStyle w:val="Strong"/>
          <w:rFonts w:ascii="Arial" w:hAnsi="Arial" w:cs="Arial"/>
          <w:color w:val="000000"/>
        </w:rPr>
        <w:t xml:space="preserve"> attached to the application form is kept strictly confidential; it is separated from the application form prior to the commencement of shortlisting and is not seen or used by the shortlisting panel. </w:t>
      </w:r>
      <w:r w:rsidR="00EF69B2" w:rsidRPr="003914EF">
        <w:rPr>
          <w:rStyle w:val="Strong"/>
          <w:rFonts w:ascii="Arial" w:hAnsi="Arial" w:cs="Arial"/>
          <w:color w:val="000000"/>
        </w:rPr>
        <w:t xml:space="preserve"> </w:t>
      </w:r>
      <w:r w:rsidRPr="003914EF">
        <w:rPr>
          <w:rStyle w:val="Strong"/>
          <w:rFonts w:ascii="Arial" w:hAnsi="Arial" w:cs="Arial"/>
          <w:color w:val="000000"/>
        </w:rPr>
        <w:t xml:space="preserve">The information is used for monitoring purposes only and forms no part of the selection process </w:t>
      </w:r>
    </w:p>
    <w:p w:rsidR="0062532C" w:rsidRPr="003914EF" w:rsidRDefault="0062532C" w:rsidP="0062532C">
      <w:pPr>
        <w:pStyle w:val="NormalWeb"/>
        <w:spacing w:before="0" w:beforeAutospacing="0" w:after="0" w:afterAutospacing="0"/>
        <w:jc w:val="both"/>
        <w:rPr>
          <w:rFonts w:ascii="Arial" w:hAnsi="Arial" w:cs="Arial"/>
          <w:color w:val="000000"/>
        </w:rPr>
      </w:pPr>
    </w:p>
    <w:p w:rsidR="002D7747" w:rsidRPr="003914EF" w:rsidRDefault="002D7747" w:rsidP="0062532C">
      <w:pPr>
        <w:pStyle w:val="NormalWeb"/>
        <w:spacing w:before="0" w:beforeAutospacing="0" w:after="0" w:afterAutospacing="0"/>
        <w:jc w:val="both"/>
        <w:rPr>
          <w:rFonts w:ascii="Arial" w:hAnsi="Arial" w:cs="Arial"/>
          <w:color w:val="000000"/>
        </w:rPr>
      </w:pPr>
      <w:r w:rsidRPr="003914EF">
        <w:rPr>
          <w:rFonts w:ascii="Arial" w:hAnsi="Arial" w:cs="Arial"/>
          <w:color w:val="000000"/>
        </w:rPr>
        <w:t xml:space="preserve">When completing the application form:- </w:t>
      </w:r>
    </w:p>
    <w:p w:rsidR="0062532C" w:rsidRPr="003914EF" w:rsidRDefault="0062532C" w:rsidP="0062532C">
      <w:pPr>
        <w:pStyle w:val="NormalWeb"/>
        <w:spacing w:before="0" w:beforeAutospacing="0" w:after="0" w:afterAutospacing="0"/>
        <w:jc w:val="both"/>
        <w:rPr>
          <w:rFonts w:ascii="Arial" w:hAnsi="Arial" w:cs="Arial"/>
          <w:color w:val="000000"/>
        </w:rPr>
      </w:pPr>
    </w:p>
    <w:p w:rsidR="0062532C" w:rsidRPr="003914EF" w:rsidRDefault="002D7747" w:rsidP="0062532C">
      <w:pPr>
        <w:numPr>
          <w:ilvl w:val="0"/>
          <w:numId w:val="1"/>
        </w:numPr>
        <w:jc w:val="both"/>
        <w:rPr>
          <w:rFonts w:ascii="Arial" w:hAnsi="Arial" w:cs="Arial"/>
          <w:color w:val="000000"/>
        </w:rPr>
      </w:pPr>
      <w:r w:rsidRPr="003914EF">
        <w:rPr>
          <w:rFonts w:ascii="Arial" w:hAnsi="Arial" w:cs="Arial"/>
          <w:color w:val="000000"/>
        </w:rPr>
        <w:t xml:space="preserve">read the job description, employee specification and advertisement and any other relevant details thoroughly before completing the form. </w:t>
      </w:r>
      <w:r w:rsidR="00EF69B2" w:rsidRPr="003914EF">
        <w:rPr>
          <w:rFonts w:ascii="Arial" w:hAnsi="Arial" w:cs="Arial"/>
          <w:color w:val="000000"/>
        </w:rPr>
        <w:t xml:space="preserve"> </w:t>
      </w:r>
      <w:r w:rsidRPr="003914EF">
        <w:rPr>
          <w:rFonts w:ascii="Arial" w:hAnsi="Arial" w:cs="Arial"/>
          <w:color w:val="000000"/>
        </w:rPr>
        <w:t xml:space="preserve">Use the information supplied to make your application relevant to the post. </w:t>
      </w:r>
    </w:p>
    <w:p w:rsidR="002D7747" w:rsidRPr="003914EF" w:rsidRDefault="002D7747" w:rsidP="001E2326">
      <w:pPr>
        <w:numPr>
          <w:ilvl w:val="0"/>
          <w:numId w:val="2"/>
        </w:numPr>
        <w:spacing w:before="100" w:beforeAutospacing="1" w:after="100" w:afterAutospacing="1"/>
        <w:jc w:val="both"/>
        <w:rPr>
          <w:rFonts w:ascii="Arial" w:hAnsi="Arial" w:cs="Arial"/>
          <w:color w:val="000000"/>
        </w:rPr>
      </w:pPr>
      <w:r w:rsidRPr="003914EF">
        <w:rPr>
          <w:rFonts w:ascii="Arial" w:hAnsi="Arial" w:cs="Arial"/>
          <w:color w:val="000000"/>
        </w:rPr>
        <w:t>Your attention is specifically drawn to the attached advisory notes in relation</w:t>
      </w:r>
      <w:r w:rsidR="00A43BE1" w:rsidRPr="003914EF">
        <w:rPr>
          <w:rFonts w:ascii="Arial" w:hAnsi="Arial" w:cs="Arial"/>
          <w:color w:val="000000"/>
        </w:rPr>
        <w:t xml:space="preserve"> to </w:t>
      </w:r>
      <w:r w:rsidR="006C7C3C">
        <w:rPr>
          <w:rFonts w:ascii="Arial" w:hAnsi="Arial" w:cs="Arial"/>
          <w:color w:val="000000"/>
        </w:rPr>
        <w:t xml:space="preserve">Disclosure and Barring Service </w:t>
      </w:r>
      <w:r w:rsidR="00A43BE1" w:rsidRPr="003914EF">
        <w:rPr>
          <w:rFonts w:ascii="Arial" w:hAnsi="Arial" w:cs="Arial"/>
          <w:color w:val="000000"/>
        </w:rPr>
        <w:t xml:space="preserve">and the </w:t>
      </w:r>
      <w:r w:rsidR="006C7C3C">
        <w:rPr>
          <w:rFonts w:ascii="Arial" w:hAnsi="Arial" w:cs="Arial"/>
          <w:color w:val="000000"/>
        </w:rPr>
        <w:t>R</w:t>
      </w:r>
      <w:r w:rsidR="00A43BE1" w:rsidRPr="003914EF">
        <w:rPr>
          <w:rFonts w:ascii="Arial" w:hAnsi="Arial" w:cs="Arial"/>
          <w:color w:val="000000"/>
        </w:rPr>
        <w:t xml:space="preserve">ecruitment of </w:t>
      </w:r>
      <w:r w:rsidR="006C7C3C">
        <w:rPr>
          <w:rFonts w:ascii="Arial" w:hAnsi="Arial" w:cs="Arial"/>
          <w:color w:val="000000"/>
        </w:rPr>
        <w:t>E</w:t>
      </w:r>
      <w:r w:rsidR="00A43BE1" w:rsidRPr="003914EF">
        <w:rPr>
          <w:rFonts w:ascii="Arial" w:hAnsi="Arial" w:cs="Arial"/>
          <w:color w:val="000000"/>
        </w:rPr>
        <w:t xml:space="preserve">x-offenders </w:t>
      </w:r>
      <w:r w:rsidR="006C7C3C">
        <w:rPr>
          <w:rFonts w:ascii="Arial" w:hAnsi="Arial" w:cs="Arial"/>
          <w:color w:val="000000"/>
        </w:rPr>
        <w:t>P</w:t>
      </w:r>
      <w:r w:rsidR="00A43BE1" w:rsidRPr="003914EF">
        <w:rPr>
          <w:rFonts w:ascii="Arial" w:hAnsi="Arial" w:cs="Arial"/>
          <w:color w:val="000000"/>
        </w:rPr>
        <w:t>olicy.</w:t>
      </w:r>
    </w:p>
    <w:p w:rsidR="002D7747" w:rsidRPr="003914EF" w:rsidRDefault="002D7747" w:rsidP="005F6528">
      <w:pPr>
        <w:numPr>
          <w:ilvl w:val="0"/>
          <w:numId w:val="3"/>
        </w:numPr>
        <w:spacing w:before="100" w:beforeAutospacing="1" w:after="100" w:afterAutospacing="1"/>
        <w:jc w:val="both"/>
        <w:rPr>
          <w:rFonts w:ascii="Arial" w:hAnsi="Arial" w:cs="Arial"/>
          <w:color w:val="000000"/>
        </w:rPr>
      </w:pPr>
      <w:r w:rsidRPr="003914EF">
        <w:rPr>
          <w:rFonts w:ascii="Arial" w:hAnsi="Arial" w:cs="Arial"/>
          <w:color w:val="000000"/>
        </w:rPr>
        <w:t>sign the declaration to certify that all the information given is correct.</w:t>
      </w:r>
      <w:r w:rsidR="00A43BE1" w:rsidRPr="003914EF">
        <w:rPr>
          <w:rFonts w:ascii="Arial" w:hAnsi="Arial" w:cs="Arial"/>
          <w:color w:val="000000"/>
        </w:rPr>
        <w:t xml:space="preserve">  If you submit your application </w:t>
      </w:r>
      <w:r w:rsidR="00482A02" w:rsidRPr="003914EF">
        <w:rPr>
          <w:rFonts w:ascii="Arial" w:hAnsi="Arial" w:cs="Arial"/>
          <w:color w:val="000000"/>
        </w:rPr>
        <w:t>online, you will be asked to sign the form at any subsequent interview.</w:t>
      </w:r>
      <w:r w:rsidR="00EF69B2" w:rsidRPr="003914EF">
        <w:rPr>
          <w:rFonts w:ascii="Arial" w:hAnsi="Arial" w:cs="Arial"/>
          <w:color w:val="000000"/>
        </w:rPr>
        <w:t xml:space="preserve"> </w:t>
      </w:r>
      <w:r w:rsidRPr="003914EF">
        <w:rPr>
          <w:rFonts w:ascii="Arial" w:hAnsi="Arial" w:cs="Arial"/>
          <w:color w:val="000000"/>
        </w:rPr>
        <w:t xml:space="preserve"> Please note that if you provide false information or deliberately omit any relevant details you will be disqualified from the selection process. </w:t>
      </w:r>
    </w:p>
    <w:p w:rsidR="002D7747" w:rsidRPr="003914EF" w:rsidRDefault="002D7747" w:rsidP="006529C5">
      <w:pPr>
        <w:pStyle w:val="NormalWeb"/>
        <w:spacing w:before="0" w:beforeAutospacing="0" w:after="0" w:afterAutospacing="0"/>
        <w:jc w:val="center"/>
        <w:rPr>
          <w:rFonts w:ascii="Arial" w:hAnsi="Arial" w:cs="Arial"/>
          <w:color w:val="000000"/>
        </w:rPr>
      </w:pPr>
      <w:r w:rsidRPr="003914EF">
        <w:rPr>
          <w:rStyle w:val="Strong"/>
          <w:rFonts w:ascii="Arial" w:hAnsi="Arial" w:cs="Arial"/>
          <w:color w:val="000000"/>
        </w:rPr>
        <w:br w:type="page"/>
      </w:r>
      <w:r w:rsidRPr="003914EF">
        <w:rPr>
          <w:rStyle w:val="Strong"/>
          <w:rFonts w:ascii="Arial" w:hAnsi="Arial" w:cs="Arial"/>
          <w:color w:val="000000"/>
        </w:rPr>
        <w:lastRenderedPageBreak/>
        <w:t xml:space="preserve">The </w:t>
      </w:r>
      <w:r w:rsidR="006C7C3C">
        <w:rPr>
          <w:rStyle w:val="Strong"/>
          <w:rFonts w:ascii="Arial" w:hAnsi="Arial" w:cs="Arial"/>
          <w:color w:val="000000"/>
        </w:rPr>
        <w:t xml:space="preserve">Recruitment and Selection </w:t>
      </w:r>
      <w:r w:rsidR="000B7CAB">
        <w:rPr>
          <w:rStyle w:val="Strong"/>
          <w:rFonts w:ascii="Arial" w:hAnsi="Arial" w:cs="Arial"/>
          <w:color w:val="000000"/>
        </w:rPr>
        <w:t>p</w:t>
      </w:r>
      <w:r w:rsidR="006C7C3C">
        <w:rPr>
          <w:rStyle w:val="Strong"/>
          <w:rFonts w:ascii="Arial" w:hAnsi="Arial" w:cs="Arial"/>
          <w:color w:val="000000"/>
        </w:rPr>
        <w:t>rocess</w:t>
      </w:r>
    </w:p>
    <w:p w:rsidR="002D7747" w:rsidRPr="003914EF" w:rsidRDefault="002D7747" w:rsidP="002D7747">
      <w:pPr>
        <w:pStyle w:val="NormalWeb"/>
        <w:jc w:val="both"/>
        <w:rPr>
          <w:rFonts w:ascii="Arial" w:hAnsi="Arial" w:cs="Arial"/>
          <w:color w:val="000000"/>
        </w:rPr>
      </w:pPr>
      <w:r w:rsidRPr="003914EF">
        <w:rPr>
          <w:rStyle w:val="Strong"/>
          <w:rFonts w:ascii="Arial" w:hAnsi="Arial" w:cs="Arial"/>
          <w:color w:val="000000"/>
        </w:rPr>
        <w:t>Please note, if you have not been contacted within 4 weeks of the closing date you should consider that you have been unsuccessful on this occasion.</w:t>
      </w:r>
    </w:p>
    <w:p w:rsidR="002D7747" w:rsidRPr="003914EF" w:rsidRDefault="002D7747" w:rsidP="0062532C">
      <w:pPr>
        <w:pStyle w:val="NormalWeb"/>
        <w:spacing w:before="0" w:beforeAutospacing="0" w:after="0" w:afterAutospacing="0"/>
        <w:jc w:val="both"/>
        <w:rPr>
          <w:rFonts w:ascii="Arial" w:hAnsi="Arial" w:cs="Arial"/>
          <w:color w:val="000000"/>
        </w:rPr>
      </w:pPr>
      <w:r w:rsidRPr="003914EF">
        <w:rPr>
          <w:rFonts w:ascii="Arial" w:hAnsi="Arial" w:cs="Arial"/>
          <w:color w:val="000000"/>
        </w:rPr>
        <w:t>Applications received after the closing date will not</w:t>
      </w:r>
      <w:r w:rsidR="00482A02" w:rsidRPr="003914EF">
        <w:rPr>
          <w:rFonts w:ascii="Arial" w:hAnsi="Arial" w:cs="Arial"/>
          <w:color w:val="000000"/>
        </w:rPr>
        <w:t xml:space="preserve"> normally</w:t>
      </w:r>
      <w:r w:rsidRPr="003914EF">
        <w:rPr>
          <w:rFonts w:ascii="Arial" w:hAnsi="Arial" w:cs="Arial"/>
          <w:color w:val="000000"/>
        </w:rPr>
        <w:t xml:space="preserve"> be considered. </w:t>
      </w:r>
    </w:p>
    <w:p w:rsidR="0062532C" w:rsidRPr="003914EF" w:rsidRDefault="0062532C" w:rsidP="0062532C">
      <w:pPr>
        <w:pStyle w:val="NormalWeb"/>
        <w:spacing w:before="0" w:beforeAutospacing="0" w:after="0" w:afterAutospacing="0"/>
        <w:jc w:val="both"/>
        <w:rPr>
          <w:rFonts w:ascii="Arial" w:hAnsi="Arial" w:cs="Arial"/>
          <w:color w:val="000000"/>
        </w:rPr>
      </w:pPr>
    </w:p>
    <w:p w:rsidR="002D7747" w:rsidRPr="003914EF" w:rsidRDefault="002D7747" w:rsidP="0062532C">
      <w:pPr>
        <w:pStyle w:val="NormalWeb"/>
        <w:spacing w:before="0" w:beforeAutospacing="0" w:after="0" w:afterAutospacing="0"/>
        <w:jc w:val="both"/>
        <w:rPr>
          <w:rFonts w:ascii="Arial" w:hAnsi="Arial" w:cs="Arial"/>
          <w:color w:val="000000"/>
        </w:rPr>
      </w:pPr>
      <w:r w:rsidRPr="003914EF">
        <w:rPr>
          <w:rFonts w:ascii="Arial" w:hAnsi="Arial" w:cs="Arial"/>
          <w:color w:val="000000"/>
        </w:rPr>
        <w:t xml:space="preserve">All application forms received before the deadline are passed forward for shortlisting purposes. </w:t>
      </w:r>
    </w:p>
    <w:p w:rsidR="0062532C" w:rsidRPr="003914EF" w:rsidRDefault="0062532C" w:rsidP="0062532C">
      <w:pPr>
        <w:pStyle w:val="NormalWeb"/>
        <w:spacing w:before="0" w:beforeAutospacing="0" w:after="0" w:afterAutospacing="0"/>
        <w:jc w:val="both"/>
        <w:rPr>
          <w:rFonts w:ascii="Arial" w:hAnsi="Arial" w:cs="Arial"/>
          <w:color w:val="000000"/>
        </w:rPr>
      </w:pPr>
    </w:p>
    <w:p w:rsidR="002D7747" w:rsidRPr="003914EF" w:rsidRDefault="002D7747" w:rsidP="0062532C">
      <w:pPr>
        <w:pStyle w:val="NormalWeb"/>
        <w:spacing w:before="0" w:beforeAutospacing="0" w:after="0" w:afterAutospacing="0"/>
        <w:jc w:val="both"/>
        <w:rPr>
          <w:rFonts w:ascii="Arial" w:hAnsi="Arial" w:cs="Arial"/>
          <w:color w:val="000000"/>
        </w:rPr>
      </w:pPr>
      <w:r w:rsidRPr="003914EF">
        <w:rPr>
          <w:rFonts w:ascii="Arial" w:hAnsi="Arial" w:cs="Arial"/>
          <w:color w:val="000000"/>
        </w:rPr>
        <w:t>Shortlisting is carried out by members of the interview panel and is based on an assessment of the information you have provided on your application form against criteria defined on the employee specification.</w:t>
      </w:r>
      <w:r w:rsidR="00EF69B2" w:rsidRPr="003914EF">
        <w:rPr>
          <w:rFonts w:ascii="Arial" w:hAnsi="Arial" w:cs="Arial"/>
          <w:color w:val="000000"/>
        </w:rPr>
        <w:t xml:space="preserve"> </w:t>
      </w:r>
      <w:r w:rsidRPr="003914EF">
        <w:rPr>
          <w:rFonts w:ascii="Arial" w:hAnsi="Arial" w:cs="Arial"/>
          <w:color w:val="000000"/>
        </w:rPr>
        <w:t xml:space="preserve"> Only candidates who meet the essential criteria can </w:t>
      </w:r>
      <w:r w:rsidR="00482A02" w:rsidRPr="003914EF">
        <w:rPr>
          <w:rFonts w:ascii="Arial" w:hAnsi="Arial" w:cs="Arial"/>
          <w:color w:val="000000"/>
        </w:rPr>
        <w:t xml:space="preserve">be shortlisted.  In line with </w:t>
      </w:r>
      <w:r w:rsidR="00EA5AED">
        <w:rPr>
          <w:rFonts w:ascii="Arial" w:hAnsi="Arial" w:cs="Arial"/>
          <w:color w:val="000000"/>
        </w:rPr>
        <w:t>our commitment to Disability Confident, formally the</w:t>
      </w:r>
      <w:r w:rsidR="00482A02" w:rsidRPr="003914EF">
        <w:rPr>
          <w:rFonts w:ascii="Arial" w:hAnsi="Arial" w:cs="Arial"/>
          <w:color w:val="000000"/>
        </w:rPr>
        <w:t xml:space="preserve"> Two Ticks symbol, any candidates declaring a disability and who meet the essential criteria for the post, will automatically be invited for interview.</w:t>
      </w:r>
    </w:p>
    <w:p w:rsidR="0062532C" w:rsidRPr="003914EF" w:rsidRDefault="0062532C" w:rsidP="0062532C">
      <w:pPr>
        <w:pStyle w:val="NormalWeb"/>
        <w:spacing w:before="0" w:beforeAutospacing="0" w:after="0" w:afterAutospacing="0"/>
        <w:jc w:val="both"/>
        <w:rPr>
          <w:rFonts w:ascii="Arial" w:hAnsi="Arial" w:cs="Arial"/>
          <w:color w:val="000000"/>
        </w:rPr>
      </w:pPr>
    </w:p>
    <w:p w:rsidR="002D7747" w:rsidRPr="003914EF" w:rsidRDefault="002D7747" w:rsidP="0062532C">
      <w:pPr>
        <w:pStyle w:val="NormalWeb"/>
        <w:spacing w:before="0" w:beforeAutospacing="0" w:after="0" w:afterAutospacing="0"/>
        <w:jc w:val="both"/>
        <w:rPr>
          <w:rFonts w:ascii="Arial" w:hAnsi="Arial" w:cs="Arial"/>
          <w:color w:val="000000"/>
        </w:rPr>
      </w:pPr>
      <w:r w:rsidRPr="003914EF">
        <w:rPr>
          <w:rFonts w:ascii="Arial" w:hAnsi="Arial" w:cs="Arial"/>
          <w:color w:val="000000"/>
        </w:rPr>
        <w:t>If you are shortlisted, you will be contacted and invited to attend for the selection process.</w:t>
      </w:r>
      <w:r w:rsidR="00EF69B2" w:rsidRPr="003914EF">
        <w:rPr>
          <w:rFonts w:ascii="Arial" w:hAnsi="Arial" w:cs="Arial"/>
          <w:color w:val="000000"/>
        </w:rPr>
        <w:t xml:space="preserve"> </w:t>
      </w:r>
      <w:r w:rsidRPr="003914EF">
        <w:rPr>
          <w:rFonts w:ascii="Arial" w:hAnsi="Arial" w:cs="Arial"/>
          <w:color w:val="000000"/>
        </w:rPr>
        <w:t xml:space="preserve"> If there are any special arrangements associated with the selection process </w:t>
      </w:r>
      <w:r w:rsidR="004B2D48">
        <w:rPr>
          <w:rFonts w:ascii="Arial" w:hAnsi="Arial" w:cs="Arial"/>
          <w:color w:val="000000"/>
        </w:rPr>
        <w:t>eg</w:t>
      </w:r>
      <w:r w:rsidRPr="003914EF">
        <w:rPr>
          <w:rFonts w:ascii="Arial" w:hAnsi="Arial" w:cs="Arial"/>
          <w:color w:val="000000"/>
        </w:rPr>
        <w:t xml:space="preserve"> tests or presentations, you will be informed accordingly. </w:t>
      </w:r>
    </w:p>
    <w:p w:rsidR="0062532C" w:rsidRPr="003914EF" w:rsidRDefault="0062532C" w:rsidP="0062532C">
      <w:pPr>
        <w:pStyle w:val="NormalWeb"/>
        <w:spacing w:before="0" w:beforeAutospacing="0" w:after="0" w:afterAutospacing="0"/>
        <w:jc w:val="both"/>
        <w:rPr>
          <w:rFonts w:ascii="Arial" w:hAnsi="Arial" w:cs="Arial"/>
          <w:color w:val="000000"/>
        </w:rPr>
      </w:pPr>
    </w:p>
    <w:p w:rsidR="002D7747" w:rsidRPr="003914EF" w:rsidRDefault="002D7747" w:rsidP="0062532C">
      <w:pPr>
        <w:pStyle w:val="NormalWeb"/>
        <w:spacing w:before="0" w:beforeAutospacing="0" w:after="0" w:afterAutospacing="0"/>
        <w:jc w:val="both"/>
        <w:rPr>
          <w:rFonts w:ascii="Arial" w:hAnsi="Arial" w:cs="Arial"/>
          <w:color w:val="000000"/>
        </w:rPr>
      </w:pPr>
      <w:r w:rsidRPr="003914EF">
        <w:rPr>
          <w:rFonts w:ascii="Arial" w:hAnsi="Arial" w:cs="Arial"/>
          <w:color w:val="000000"/>
        </w:rPr>
        <w:t xml:space="preserve">We ask you to provide names of two persons who will act as referees in support of your application. </w:t>
      </w:r>
      <w:r w:rsidR="00EF69B2" w:rsidRPr="003914EF">
        <w:rPr>
          <w:rFonts w:ascii="Arial" w:hAnsi="Arial" w:cs="Arial"/>
          <w:color w:val="000000"/>
        </w:rPr>
        <w:t xml:space="preserve"> </w:t>
      </w:r>
      <w:r w:rsidRPr="003914EF">
        <w:rPr>
          <w:rFonts w:ascii="Arial" w:hAnsi="Arial" w:cs="Arial"/>
          <w:color w:val="000000"/>
        </w:rPr>
        <w:t xml:space="preserve">Referees will be contacted in writing to provide their references either prior to or following the selection process, unless you have indicated otherwise on your application form. </w:t>
      </w:r>
      <w:r w:rsidR="00825BC4" w:rsidRPr="003914EF">
        <w:rPr>
          <w:rFonts w:ascii="Arial" w:hAnsi="Arial" w:cs="Arial"/>
          <w:color w:val="000000"/>
        </w:rPr>
        <w:t>If your current employment does not involve working with children, we will ask you to provide details of the most recent employer where you were employed in work with children.</w:t>
      </w:r>
    </w:p>
    <w:p w:rsidR="0062532C" w:rsidRPr="003914EF" w:rsidRDefault="0062532C" w:rsidP="0062532C">
      <w:pPr>
        <w:pStyle w:val="NormalWeb"/>
        <w:spacing w:before="0" w:beforeAutospacing="0" w:after="0" w:afterAutospacing="0"/>
        <w:jc w:val="both"/>
        <w:rPr>
          <w:rFonts w:ascii="Arial" w:hAnsi="Arial" w:cs="Arial"/>
          <w:color w:val="000000"/>
        </w:rPr>
      </w:pPr>
    </w:p>
    <w:p w:rsidR="002D7747" w:rsidRPr="003914EF" w:rsidRDefault="002D7747" w:rsidP="0062532C">
      <w:pPr>
        <w:pStyle w:val="NormalWeb"/>
        <w:spacing w:before="0" w:beforeAutospacing="0" w:after="0" w:afterAutospacing="0"/>
        <w:jc w:val="both"/>
        <w:rPr>
          <w:rFonts w:ascii="Arial" w:hAnsi="Arial" w:cs="Arial"/>
          <w:color w:val="000000"/>
        </w:rPr>
      </w:pPr>
      <w:r w:rsidRPr="003914EF">
        <w:rPr>
          <w:rFonts w:ascii="Arial" w:hAnsi="Arial" w:cs="Arial"/>
          <w:color w:val="000000"/>
        </w:rPr>
        <w:t xml:space="preserve">If you attended a selection process you will be informed either verbally or in writing of the outcome at the earliest opportunity following selection process being finalised. </w:t>
      </w:r>
      <w:r w:rsidR="00EF69B2" w:rsidRPr="003914EF">
        <w:rPr>
          <w:rFonts w:ascii="Arial" w:hAnsi="Arial" w:cs="Arial"/>
          <w:color w:val="000000"/>
        </w:rPr>
        <w:t xml:space="preserve"> </w:t>
      </w:r>
      <w:r w:rsidRPr="003914EF">
        <w:rPr>
          <w:rFonts w:ascii="Arial" w:hAnsi="Arial" w:cs="Arial"/>
          <w:color w:val="000000"/>
        </w:rPr>
        <w:t>The successful candidate will have the decision confirmed in writing as an offer of employment.</w:t>
      </w:r>
      <w:r w:rsidR="00EF69B2" w:rsidRPr="003914EF">
        <w:rPr>
          <w:rFonts w:ascii="Arial" w:hAnsi="Arial" w:cs="Arial"/>
          <w:color w:val="000000"/>
        </w:rPr>
        <w:t xml:space="preserve"> </w:t>
      </w:r>
      <w:r w:rsidRPr="003914EF">
        <w:rPr>
          <w:rFonts w:ascii="Arial" w:hAnsi="Arial" w:cs="Arial"/>
          <w:color w:val="000000"/>
        </w:rPr>
        <w:t xml:space="preserve"> Unsuccessful candidates will have the opportunity for feedback from the Human Resources team on request. </w:t>
      </w:r>
    </w:p>
    <w:p w:rsidR="0062532C" w:rsidRPr="003914EF" w:rsidRDefault="0062532C" w:rsidP="0062532C">
      <w:pPr>
        <w:pStyle w:val="NormalWeb"/>
        <w:spacing w:before="0" w:beforeAutospacing="0" w:after="0" w:afterAutospacing="0"/>
        <w:jc w:val="both"/>
        <w:rPr>
          <w:rFonts w:ascii="Arial" w:hAnsi="Arial" w:cs="Arial"/>
          <w:color w:val="000000"/>
        </w:rPr>
      </w:pPr>
    </w:p>
    <w:p w:rsidR="002D7747" w:rsidRPr="003914EF" w:rsidRDefault="002D7747" w:rsidP="0062532C">
      <w:pPr>
        <w:pStyle w:val="NormalWeb"/>
        <w:spacing w:before="0" w:beforeAutospacing="0" w:after="0" w:afterAutospacing="0"/>
        <w:jc w:val="both"/>
        <w:rPr>
          <w:rFonts w:ascii="Arial" w:hAnsi="Arial" w:cs="Arial"/>
          <w:color w:val="000000"/>
        </w:rPr>
      </w:pPr>
      <w:r w:rsidRPr="003914EF">
        <w:rPr>
          <w:rFonts w:ascii="Arial" w:hAnsi="Arial" w:cs="Arial"/>
          <w:color w:val="000000"/>
        </w:rPr>
        <w:t>All offers of appointment are conditional upon receipt of satisfactory references, medical clearance, verification of qualifications</w:t>
      </w:r>
      <w:r w:rsidR="00BC7A01">
        <w:rPr>
          <w:rFonts w:ascii="Arial" w:hAnsi="Arial" w:cs="Arial"/>
          <w:color w:val="000000"/>
        </w:rPr>
        <w:t xml:space="preserve"> and right to work in the UK</w:t>
      </w:r>
      <w:r w:rsidRPr="003914EF">
        <w:rPr>
          <w:rFonts w:ascii="Arial" w:hAnsi="Arial" w:cs="Arial"/>
          <w:color w:val="000000"/>
        </w:rPr>
        <w:t xml:space="preserve">, teaching qualification if applicable and, where appropriate, satisfactory </w:t>
      </w:r>
      <w:r w:rsidR="006C7C3C">
        <w:rPr>
          <w:rFonts w:ascii="Arial" w:hAnsi="Arial" w:cs="Arial"/>
          <w:color w:val="000000"/>
        </w:rPr>
        <w:t>Disclosure and Barring Service</w:t>
      </w:r>
      <w:r w:rsidRPr="003914EF">
        <w:rPr>
          <w:rFonts w:ascii="Arial" w:hAnsi="Arial" w:cs="Arial"/>
          <w:color w:val="000000"/>
        </w:rPr>
        <w:t xml:space="preserve"> </w:t>
      </w:r>
      <w:r w:rsidR="00482A02" w:rsidRPr="003914EF">
        <w:rPr>
          <w:rFonts w:ascii="Arial" w:hAnsi="Arial" w:cs="Arial"/>
          <w:color w:val="000000"/>
        </w:rPr>
        <w:t xml:space="preserve">checks and will be subject to a probationary period of </w:t>
      </w:r>
      <w:r w:rsidR="006C7C3C">
        <w:rPr>
          <w:rFonts w:ascii="Arial" w:hAnsi="Arial" w:cs="Arial"/>
          <w:color w:val="000000"/>
        </w:rPr>
        <w:t>9</w:t>
      </w:r>
      <w:r w:rsidR="00482A02" w:rsidRPr="003914EF">
        <w:rPr>
          <w:rFonts w:ascii="Arial" w:hAnsi="Arial" w:cs="Arial"/>
          <w:color w:val="000000"/>
        </w:rPr>
        <w:t xml:space="preserve"> months for </w:t>
      </w:r>
      <w:r w:rsidR="006C7C3C">
        <w:rPr>
          <w:rFonts w:ascii="Arial" w:hAnsi="Arial" w:cs="Arial"/>
          <w:color w:val="000000"/>
        </w:rPr>
        <w:t xml:space="preserve">all </w:t>
      </w:r>
      <w:r w:rsidR="00482A02" w:rsidRPr="003914EF">
        <w:rPr>
          <w:rFonts w:ascii="Arial" w:hAnsi="Arial" w:cs="Arial"/>
          <w:color w:val="000000"/>
        </w:rPr>
        <w:t>posts.</w:t>
      </w:r>
    </w:p>
    <w:p w:rsidR="0062532C" w:rsidRPr="003914EF" w:rsidRDefault="0062532C" w:rsidP="0062532C">
      <w:pPr>
        <w:pStyle w:val="NormalWeb"/>
        <w:spacing w:before="0" w:beforeAutospacing="0" w:after="0" w:afterAutospacing="0"/>
        <w:jc w:val="both"/>
        <w:rPr>
          <w:rFonts w:ascii="Arial" w:hAnsi="Arial" w:cs="Arial"/>
          <w:color w:val="000000"/>
        </w:rPr>
      </w:pPr>
    </w:p>
    <w:p w:rsidR="002D7747" w:rsidRPr="003914EF" w:rsidRDefault="002D7747" w:rsidP="0062532C">
      <w:pPr>
        <w:pStyle w:val="NormalWeb"/>
        <w:spacing w:before="0" w:beforeAutospacing="0" w:after="0" w:afterAutospacing="0"/>
        <w:jc w:val="both"/>
        <w:rPr>
          <w:rFonts w:ascii="Arial" w:hAnsi="Arial" w:cs="Arial"/>
          <w:color w:val="000000"/>
        </w:rPr>
      </w:pPr>
      <w:r w:rsidRPr="003914EF">
        <w:rPr>
          <w:rFonts w:ascii="Arial" w:hAnsi="Arial" w:cs="Arial"/>
          <w:color w:val="000000"/>
        </w:rPr>
        <w:t>It is the policy of the College to check that you have certificates for all the qualifications which you have stated that you hold</w:t>
      </w:r>
      <w:r w:rsidR="00482A02" w:rsidRPr="003914EF">
        <w:rPr>
          <w:rFonts w:ascii="Arial" w:hAnsi="Arial" w:cs="Arial"/>
          <w:color w:val="000000"/>
        </w:rPr>
        <w:t xml:space="preserve"> and to provide proof of identity and eligibility to work in the UK</w:t>
      </w:r>
      <w:r w:rsidRPr="003914EF">
        <w:rPr>
          <w:rFonts w:ascii="Arial" w:hAnsi="Arial" w:cs="Arial"/>
          <w:color w:val="000000"/>
        </w:rPr>
        <w:t xml:space="preserve">. </w:t>
      </w:r>
      <w:r w:rsidR="006C7C3C">
        <w:rPr>
          <w:rFonts w:ascii="Arial" w:hAnsi="Arial" w:cs="Arial"/>
          <w:color w:val="000000"/>
        </w:rPr>
        <w:t xml:space="preserve"> These will be required at the interview stage of the process.</w:t>
      </w:r>
    </w:p>
    <w:p w:rsidR="0062532C" w:rsidRPr="003914EF" w:rsidRDefault="0062532C" w:rsidP="0062532C">
      <w:pPr>
        <w:pStyle w:val="NormalWeb"/>
        <w:spacing w:before="0" w:beforeAutospacing="0" w:after="0" w:afterAutospacing="0"/>
        <w:jc w:val="both"/>
        <w:rPr>
          <w:rFonts w:ascii="Arial" w:hAnsi="Arial" w:cs="Arial"/>
          <w:color w:val="000000"/>
        </w:rPr>
      </w:pPr>
    </w:p>
    <w:p w:rsidR="002D7747" w:rsidRPr="003914EF" w:rsidRDefault="002D7747" w:rsidP="0062532C">
      <w:pPr>
        <w:pStyle w:val="NormalWeb"/>
        <w:spacing w:before="0" w:beforeAutospacing="0" w:after="0" w:afterAutospacing="0"/>
        <w:jc w:val="both"/>
        <w:rPr>
          <w:rFonts w:ascii="Arial" w:hAnsi="Arial" w:cs="Arial"/>
          <w:color w:val="000000"/>
        </w:rPr>
      </w:pPr>
      <w:smartTag w:uri="urn:schemas-microsoft-com:office:smarttags" w:element="place">
        <w:smartTag w:uri="urn:schemas-microsoft-com:office:smarttags" w:element="PlaceName">
          <w:r w:rsidRPr="003914EF">
            <w:rPr>
              <w:rFonts w:ascii="Arial" w:hAnsi="Arial" w:cs="Arial"/>
              <w:color w:val="000000"/>
            </w:rPr>
            <w:t>Myerscough</w:t>
          </w:r>
        </w:smartTag>
        <w:r w:rsidRPr="003914EF">
          <w:rPr>
            <w:rFonts w:ascii="Arial" w:hAnsi="Arial" w:cs="Arial"/>
            <w:color w:val="000000"/>
          </w:rPr>
          <w:t xml:space="preserve"> </w:t>
        </w:r>
        <w:smartTag w:uri="urn:schemas-microsoft-com:office:smarttags" w:element="PlaceType">
          <w:r w:rsidRPr="003914EF">
            <w:rPr>
              <w:rFonts w:ascii="Arial" w:hAnsi="Arial" w:cs="Arial"/>
              <w:color w:val="000000"/>
            </w:rPr>
            <w:t>College</w:t>
          </w:r>
        </w:smartTag>
      </w:smartTag>
      <w:r w:rsidRPr="003914EF">
        <w:rPr>
          <w:rFonts w:ascii="Arial" w:hAnsi="Arial" w:cs="Arial"/>
          <w:color w:val="000000"/>
        </w:rPr>
        <w:t xml:space="preserve"> is committed to the safeguarding and promoting the welfare of children, young people and vulnerable adults and expects all staff and volu</w:t>
      </w:r>
      <w:r w:rsidR="00482A02" w:rsidRPr="003914EF">
        <w:rPr>
          <w:rFonts w:ascii="Arial" w:hAnsi="Arial" w:cs="Arial"/>
          <w:color w:val="000000"/>
        </w:rPr>
        <w:t>nteers to share this commitment, this will be explained at interview.</w:t>
      </w:r>
    </w:p>
    <w:p w:rsidR="0062532C" w:rsidRPr="003914EF" w:rsidRDefault="0062532C" w:rsidP="0062532C">
      <w:pPr>
        <w:pStyle w:val="NormalWeb"/>
        <w:spacing w:before="0" w:beforeAutospacing="0" w:after="0" w:afterAutospacing="0"/>
        <w:jc w:val="both"/>
        <w:rPr>
          <w:rFonts w:ascii="Arial" w:hAnsi="Arial" w:cs="Arial"/>
          <w:color w:val="000000"/>
        </w:rPr>
      </w:pPr>
    </w:p>
    <w:p w:rsidR="002D7747" w:rsidRPr="003914EF" w:rsidRDefault="002D7747" w:rsidP="0062532C">
      <w:pPr>
        <w:pStyle w:val="NormalWeb"/>
        <w:spacing w:before="0" w:beforeAutospacing="0" w:after="0" w:afterAutospacing="0"/>
        <w:jc w:val="both"/>
        <w:rPr>
          <w:rFonts w:ascii="Arial" w:hAnsi="Arial" w:cs="Arial"/>
          <w:color w:val="000000"/>
        </w:rPr>
      </w:pPr>
      <w:r w:rsidRPr="003914EF">
        <w:rPr>
          <w:rFonts w:ascii="Arial" w:hAnsi="Arial" w:cs="Arial"/>
          <w:color w:val="000000"/>
        </w:rPr>
        <w:t xml:space="preserve">If you require further information or wish to raise any matters with regard to the appointment process or are unsure how to proceed, please do not hesitate to contact Human Resources team. </w:t>
      </w:r>
    </w:p>
    <w:p w:rsidR="00EF69B2" w:rsidRPr="003914EF" w:rsidRDefault="00EF69B2" w:rsidP="0062532C">
      <w:pPr>
        <w:pStyle w:val="NormalWeb"/>
        <w:spacing w:before="0" w:beforeAutospacing="0" w:after="0" w:afterAutospacing="0"/>
        <w:jc w:val="both"/>
        <w:rPr>
          <w:rFonts w:ascii="Arial" w:hAnsi="Arial" w:cs="Arial"/>
          <w:color w:val="000000"/>
        </w:rPr>
      </w:pPr>
    </w:p>
    <w:p w:rsidR="002D7747" w:rsidRDefault="002D7747" w:rsidP="0062532C">
      <w:pPr>
        <w:pStyle w:val="NormalWeb"/>
        <w:spacing w:before="0" w:beforeAutospacing="0" w:after="0" w:afterAutospacing="0"/>
        <w:jc w:val="both"/>
        <w:rPr>
          <w:rFonts w:ascii="Arial" w:hAnsi="Arial" w:cs="Arial"/>
          <w:color w:val="000000"/>
        </w:rPr>
      </w:pPr>
      <w:r w:rsidRPr="003914EF">
        <w:rPr>
          <w:rFonts w:ascii="Arial" w:hAnsi="Arial" w:cs="Arial"/>
          <w:color w:val="000000"/>
        </w:rPr>
        <w:t xml:space="preserve">Thank you for your interest in employment at the College and good luck with your application. </w:t>
      </w:r>
    </w:p>
    <w:p w:rsidR="004B2D48" w:rsidRDefault="004B2D48" w:rsidP="0062532C">
      <w:pPr>
        <w:pStyle w:val="NormalWeb"/>
        <w:spacing w:before="0" w:beforeAutospacing="0" w:after="0" w:afterAutospacing="0"/>
        <w:jc w:val="both"/>
        <w:rPr>
          <w:rFonts w:ascii="Arial" w:hAnsi="Arial" w:cs="Arial"/>
          <w:color w:val="000000"/>
        </w:rPr>
      </w:pPr>
    </w:p>
    <w:p w:rsidR="002D7747" w:rsidRPr="003914EF" w:rsidRDefault="006C7C3C" w:rsidP="0062532C">
      <w:pPr>
        <w:pStyle w:val="NormalWeb"/>
        <w:spacing w:before="0" w:beforeAutospacing="0" w:after="0" w:afterAutospacing="0"/>
        <w:rPr>
          <w:rFonts w:ascii="Arial" w:hAnsi="Arial" w:cs="Arial"/>
          <w:b/>
          <w:color w:val="000000"/>
        </w:rPr>
      </w:pPr>
      <w:r>
        <w:rPr>
          <w:rFonts w:ascii="Arial" w:hAnsi="Arial" w:cs="Arial"/>
          <w:b/>
        </w:rPr>
        <w:t>Director of Human</w:t>
      </w:r>
      <w:r w:rsidR="002D7747" w:rsidRPr="003914EF">
        <w:rPr>
          <w:rFonts w:ascii="Arial" w:hAnsi="Arial" w:cs="Arial"/>
          <w:b/>
        </w:rPr>
        <w:t xml:space="preserve"> Resources </w:t>
      </w:r>
    </w:p>
    <w:sectPr w:rsidR="002D7747" w:rsidRPr="003914EF" w:rsidSect="004B2D48">
      <w:footerReference w:type="default" r:id="rId10"/>
      <w:pgSz w:w="11909" w:h="16834" w:code="9"/>
      <w:pgMar w:top="851" w:right="1021" w:bottom="851" w:left="1021" w:header="709"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9E6" w:rsidRDefault="00FE29E6" w:rsidP="00B4224E">
      <w:r>
        <w:separator/>
      </w:r>
    </w:p>
  </w:endnote>
  <w:endnote w:type="continuationSeparator" w:id="0">
    <w:p w:rsidR="00FE29E6" w:rsidRDefault="00FE29E6" w:rsidP="00B4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763" w:rsidRPr="00121B4F" w:rsidRDefault="00440763">
    <w:pPr>
      <w:pStyle w:val="Footer"/>
      <w:rPr>
        <w:rFonts w:ascii="Arial" w:hAnsi="Arial" w:cs="Arial"/>
        <w:sz w:val="16"/>
        <w:szCs w:val="16"/>
        <w:lang w:val="en-GB"/>
      </w:rPr>
    </w:pPr>
    <w:r w:rsidRPr="00121B4F">
      <w:rPr>
        <w:rFonts w:ascii="Arial" w:hAnsi="Arial" w:cs="Arial"/>
        <w:sz w:val="16"/>
        <w:szCs w:val="16"/>
        <w:lang w:val="en-GB"/>
      </w:rPr>
      <w:t>HR/Personnel/JMB/Recruitment&amp;Selection/GuidanceNotesforApplicants</w:t>
    </w:r>
    <w:r w:rsidR="00F72643">
      <w:rPr>
        <w:rFonts w:ascii="Arial" w:hAnsi="Arial" w:cs="Arial"/>
        <w:sz w:val="16"/>
        <w:szCs w:val="16"/>
        <w:lang w:val="en-GB"/>
      </w:rPr>
      <w:t xml:space="preserve"> updated 19 Oct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9E6" w:rsidRDefault="00FE29E6" w:rsidP="00B4224E">
      <w:r>
        <w:separator/>
      </w:r>
    </w:p>
  </w:footnote>
  <w:footnote w:type="continuationSeparator" w:id="0">
    <w:p w:rsidR="00FE29E6" w:rsidRDefault="00FE29E6" w:rsidP="00B42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C15B0"/>
    <w:multiLevelType w:val="multilevel"/>
    <w:tmpl w:val="7E46B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0656E6"/>
    <w:multiLevelType w:val="multilevel"/>
    <w:tmpl w:val="D78C9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D32278"/>
    <w:multiLevelType w:val="multilevel"/>
    <w:tmpl w:val="0FB4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26325D"/>
    <w:multiLevelType w:val="multilevel"/>
    <w:tmpl w:val="BD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A07"/>
    <w:rsid w:val="0000177B"/>
    <w:rsid w:val="00060565"/>
    <w:rsid w:val="000B7CAB"/>
    <w:rsid w:val="00121B4F"/>
    <w:rsid w:val="00130932"/>
    <w:rsid w:val="001E2326"/>
    <w:rsid w:val="002B62F1"/>
    <w:rsid w:val="002D7747"/>
    <w:rsid w:val="003425BB"/>
    <w:rsid w:val="003914EF"/>
    <w:rsid w:val="00440763"/>
    <w:rsid w:val="00482A02"/>
    <w:rsid w:val="004B2D48"/>
    <w:rsid w:val="005F6528"/>
    <w:rsid w:val="00624B95"/>
    <w:rsid w:val="0062532C"/>
    <w:rsid w:val="006529C5"/>
    <w:rsid w:val="00696E25"/>
    <w:rsid w:val="006C7C3C"/>
    <w:rsid w:val="007A17EC"/>
    <w:rsid w:val="007C5FAC"/>
    <w:rsid w:val="00825BC4"/>
    <w:rsid w:val="008D730B"/>
    <w:rsid w:val="009055C5"/>
    <w:rsid w:val="00960649"/>
    <w:rsid w:val="009763FC"/>
    <w:rsid w:val="009A1B11"/>
    <w:rsid w:val="009E6C1D"/>
    <w:rsid w:val="00A43BE1"/>
    <w:rsid w:val="00B4224E"/>
    <w:rsid w:val="00B70647"/>
    <w:rsid w:val="00BA7E9F"/>
    <w:rsid w:val="00BC7A01"/>
    <w:rsid w:val="00C373D6"/>
    <w:rsid w:val="00C842D6"/>
    <w:rsid w:val="00D21D29"/>
    <w:rsid w:val="00D70A07"/>
    <w:rsid w:val="00EA5AED"/>
    <w:rsid w:val="00EF69B2"/>
    <w:rsid w:val="00F65D1C"/>
    <w:rsid w:val="00F72643"/>
    <w:rsid w:val="00FD61CD"/>
    <w:rsid w:val="00FE2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2B114009-DE34-4BF0-B7DE-B06893FFA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C5FAC"/>
    <w:pPr>
      <w:spacing w:before="100" w:beforeAutospacing="1" w:after="100" w:afterAutospacing="1"/>
    </w:pPr>
  </w:style>
  <w:style w:type="character" w:styleId="Strong">
    <w:name w:val="Strong"/>
    <w:basedOn w:val="DefaultParagraphFont"/>
    <w:qFormat/>
    <w:rsid w:val="007C5FAC"/>
    <w:rPr>
      <w:b/>
      <w:bCs/>
    </w:rPr>
  </w:style>
  <w:style w:type="paragraph" w:styleId="BalloonText">
    <w:name w:val="Balloon Text"/>
    <w:basedOn w:val="Normal"/>
    <w:semiHidden/>
    <w:rsid w:val="003425BB"/>
    <w:rPr>
      <w:rFonts w:ascii="Tahoma" w:hAnsi="Tahoma" w:cs="Tahoma"/>
      <w:sz w:val="16"/>
      <w:szCs w:val="16"/>
    </w:rPr>
  </w:style>
  <w:style w:type="paragraph" w:styleId="Header">
    <w:name w:val="header"/>
    <w:basedOn w:val="Normal"/>
    <w:rsid w:val="003425BB"/>
    <w:pPr>
      <w:tabs>
        <w:tab w:val="center" w:pos="4320"/>
        <w:tab w:val="right" w:pos="8640"/>
      </w:tabs>
    </w:pPr>
  </w:style>
  <w:style w:type="paragraph" w:styleId="Footer">
    <w:name w:val="footer"/>
    <w:basedOn w:val="Normal"/>
    <w:rsid w:val="003425BB"/>
    <w:pPr>
      <w:tabs>
        <w:tab w:val="center" w:pos="4320"/>
        <w:tab w:val="right" w:pos="8640"/>
      </w:tabs>
    </w:pPr>
  </w:style>
  <w:style w:type="table" w:styleId="TableGrid">
    <w:name w:val="Table Grid"/>
    <w:basedOn w:val="TableNormal"/>
    <w:rsid w:val="002D7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42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10" ma:contentTypeDescription="Create a new document." ma:contentTypeScope="" ma:versionID="5e9dbe4862b72ae4212131b2e0904383">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4900d5174828c49960bdd5473c27bf0f"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4D083-A096-4A57-83F9-8B8136425B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6FE429-6448-408E-ABE0-8344BFD210F3}">
  <ds:schemaRefs>
    <ds:schemaRef ds:uri="http://schemas.microsoft.com/sharepoint/v3/contenttype/forms"/>
  </ds:schemaRefs>
</ds:datastoreItem>
</file>

<file path=customXml/itemProps3.xml><?xml version="1.0" encoding="utf-8"?>
<ds:datastoreItem xmlns:ds="http://schemas.openxmlformats.org/officeDocument/2006/customXml" ds:itemID="{DCDEAD85-C150-430D-804A-FB0FCE6DF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Guidance Notes for Applicants</vt:lpstr>
    </vt:vector>
  </TitlesOfParts>
  <Company>Myerscough College</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for Applicants</dc:title>
  <dc:creator>jbird</dc:creator>
  <cp:lastModifiedBy>Dennison, Amanda</cp:lastModifiedBy>
  <cp:revision>2</cp:revision>
  <cp:lastPrinted>2016-06-10T14:41:00Z</cp:lastPrinted>
  <dcterms:created xsi:type="dcterms:W3CDTF">2021-05-19T08:55:00Z</dcterms:created>
  <dcterms:modified xsi:type="dcterms:W3CDTF">2021-05-19T08:55:00Z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ies>
</file>